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AF" w:rsidRDefault="00A6362E" w:rsidP="00A6362E">
      <w:pPr>
        <w:tabs>
          <w:tab w:val="left" w:pos="0"/>
          <w:tab w:val="left" w:pos="851"/>
          <w:tab w:val="left" w:pos="1276"/>
        </w:tabs>
        <w:spacing w:after="240"/>
        <w:rPr>
          <w:rFonts w:ascii="Times New Roman" w:hAnsi="Times New Roman" w:cs="Times New Roman"/>
          <w:b/>
          <w:noProof/>
          <w:sz w:val="22"/>
          <w:szCs w:val="22"/>
        </w:rPr>
      </w:pPr>
      <w:bookmarkStart w:id="0" w:name="_GoBack"/>
      <w:bookmarkEnd w:id="0"/>
      <w:r w:rsidRPr="007D15AF">
        <w:rPr>
          <w:rFonts w:ascii="Times New Roman" w:hAnsi="Times New Roman" w:cs="Times New Roman"/>
          <w:b/>
          <w:noProof/>
          <w:sz w:val="22"/>
          <w:szCs w:val="22"/>
        </w:rPr>
        <w:t xml:space="preserve">Annex to reply to </w:t>
      </w:r>
      <w:r w:rsidR="007D15AF" w:rsidRPr="007D15AF">
        <w:rPr>
          <w:rFonts w:ascii="Times New Roman" w:hAnsi="Times New Roman" w:cs="Times New Roman"/>
          <w:b/>
          <w:noProof/>
          <w:sz w:val="22"/>
          <w:szCs w:val="22"/>
        </w:rPr>
        <w:t>E-004214/2017</w:t>
      </w:r>
      <w:r w:rsidRPr="007D15AF">
        <w:rPr>
          <w:rFonts w:ascii="Times New Roman" w:hAnsi="Times New Roman" w:cs="Times New Roman"/>
          <w:b/>
          <w:noProof/>
          <w:sz w:val="22"/>
          <w:szCs w:val="22"/>
        </w:rPr>
        <w:t>: Eurostat data by island region at NUTS 2 level (s</w:t>
      </w:r>
      <w:r w:rsidR="00C81006">
        <w:rPr>
          <w:rFonts w:ascii="Times New Roman" w:hAnsi="Times New Roman" w:cs="Times New Roman"/>
          <w:b/>
          <w:noProof/>
          <w:sz w:val="22"/>
          <w:szCs w:val="22"/>
        </w:rPr>
        <w:t>ource: EU-Labour Force Survey)</w:t>
      </w:r>
    </w:p>
    <w:p w:rsidR="007D15AF" w:rsidRPr="0039519F" w:rsidRDefault="007D15AF" w:rsidP="0039519F">
      <w:pPr>
        <w:widowControl/>
        <w:spacing w:after="120" w:line="276" w:lineRule="auto"/>
        <w:rPr>
          <w:rFonts w:ascii="Times New Roman" w:eastAsia="Calibri" w:hAnsi="Times New Roman" w:cs="Times New Roman"/>
          <w:snapToGrid/>
          <w:sz w:val="18"/>
          <w:szCs w:val="18"/>
        </w:rPr>
      </w:pPr>
      <w:r w:rsidRPr="0039519F">
        <w:rPr>
          <w:rFonts w:ascii="Times New Roman" w:eastAsia="Calibri" w:hAnsi="Times New Roman" w:cs="Times New Roman"/>
          <w:snapToGrid/>
          <w:sz w:val="18"/>
          <w:szCs w:val="18"/>
        </w:rPr>
        <w:t>Eurostat online data codes: lfst_r_lfe2emp, lfst_r_lfu3pers, lfst_r_lfp2act,</w:t>
      </w:r>
      <w:r w:rsidRPr="0039519F">
        <w:rPr>
          <w:sz w:val="18"/>
          <w:szCs w:val="18"/>
        </w:rPr>
        <w:t xml:space="preserve"> </w:t>
      </w:r>
      <w:r w:rsidRPr="0039519F">
        <w:rPr>
          <w:rFonts w:ascii="Times New Roman" w:eastAsia="Calibri" w:hAnsi="Times New Roman" w:cs="Times New Roman"/>
          <w:snapToGrid/>
          <w:sz w:val="18"/>
          <w:szCs w:val="18"/>
        </w:rPr>
        <w:t>lfst_r_lfu3rt</w:t>
      </w:r>
    </w:p>
    <w:p w:rsidR="007D15AF" w:rsidRPr="0039519F" w:rsidRDefault="007D15AF" w:rsidP="0039519F">
      <w:pPr>
        <w:widowControl/>
        <w:spacing w:after="120" w:line="276" w:lineRule="auto"/>
        <w:rPr>
          <w:rFonts w:ascii="Times New Roman" w:eastAsia="Calibri" w:hAnsi="Times New Roman" w:cs="Times New Roman"/>
          <w:snapToGrid/>
          <w:sz w:val="18"/>
          <w:szCs w:val="18"/>
        </w:rPr>
      </w:pPr>
      <w:r w:rsidRPr="0039519F">
        <w:rPr>
          <w:rFonts w:ascii="Times New Roman" w:eastAsia="Calibri" w:hAnsi="Times New Roman" w:cs="Times New Roman"/>
          <w:snapToGrid/>
          <w:sz w:val="18"/>
          <w:szCs w:val="18"/>
        </w:rPr>
        <w:t>Last update: 05/07/2017; extracted on: 13/07/2017</w:t>
      </w:r>
    </w:p>
    <w:tbl>
      <w:tblPr>
        <w:tblW w:w="161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046"/>
        <w:gridCol w:w="1047"/>
        <w:gridCol w:w="175"/>
        <w:gridCol w:w="1134"/>
        <w:gridCol w:w="262"/>
        <w:gridCol w:w="309"/>
        <w:gridCol w:w="371"/>
        <w:gridCol w:w="105"/>
        <w:gridCol w:w="349"/>
        <w:gridCol w:w="412"/>
        <w:gridCol w:w="285"/>
        <w:gridCol w:w="210"/>
        <w:gridCol w:w="227"/>
        <w:gridCol w:w="515"/>
        <w:gridCol w:w="95"/>
        <w:gridCol w:w="524"/>
        <w:gridCol w:w="523"/>
        <w:gridCol w:w="95"/>
        <w:gridCol w:w="516"/>
        <w:gridCol w:w="226"/>
        <w:gridCol w:w="210"/>
        <w:gridCol w:w="285"/>
        <w:gridCol w:w="413"/>
        <w:gridCol w:w="348"/>
        <w:gridCol w:w="105"/>
        <w:gridCol w:w="371"/>
        <w:gridCol w:w="310"/>
        <w:gridCol w:w="261"/>
        <w:gridCol w:w="419"/>
        <w:gridCol w:w="247"/>
        <w:gridCol w:w="207"/>
        <w:gridCol w:w="174"/>
        <w:gridCol w:w="733"/>
        <w:gridCol w:w="123"/>
        <w:gridCol w:w="104"/>
        <w:gridCol w:w="87"/>
        <w:gridCol w:w="1047"/>
      </w:tblGrid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EU28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European Union (28 countries)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D367AD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996.1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707.5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556.9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663.7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910.5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426.6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499.9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680.1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782.2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376.5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874.2</w:t>
            </w:r>
          </w:p>
        </w:tc>
      </w:tr>
      <w:tr w:rsidR="001B3B64" w:rsidRPr="00C067F2" w:rsidTr="00B102D1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519.7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245.9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150.8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328.1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491.6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093.5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  <w:r w:rsidR="00A2725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425.9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736.4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028.7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239.5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428.5</w:t>
            </w:r>
          </w:p>
        </w:tc>
      </w:tr>
      <w:tr w:rsidR="001B3B64" w:rsidRPr="00C067F2" w:rsidTr="00B102D1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749.6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265.8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899.2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366.7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  <w:r w:rsidR="00A2725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825.4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A2725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927.4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282.4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321.2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825.1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894.3</w:t>
            </w:r>
          </w:p>
        </w:tc>
      </w:tr>
      <w:tr w:rsidR="001B3B64" w:rsidRPr="00C067F2" w:rsidTr="00B102D1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951.9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189.7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478.1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396.8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120.9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675.7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382.9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641.7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001ED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645.8</w:t>
            </w:r>
          </w:p>
        </w:tc>
      </w:tr>
      <w:tr w:rsidR="001B3B64" w:rsidRPr="00C067F2" w:rsidTr="00B102D1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745.7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973.4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030.5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957.5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251.9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979.9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607.5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929.7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308.7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768.6</w:t>
            </w:r>
          </w:p>
        </w:tc>
      </w:tr>
      <w:tr w:rsidR="001B3B64" w:rsidRPr="00C067F2" w:rsidTr="00B102D1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435.6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281.9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806.2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888.3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214.4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140.7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808.8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162.9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779.3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D53586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074.3</w:t>
            </w:r>
          </w:p>
        </w:tc>
      </w:tr>
      <w:tr w:rsidR="001B3B64" w:rsidRPr="00C067F2" w:rsidTr="00B102D1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</w:tr>
      <w:tr w:rsidR="001B3B64" w:rsidRPr="00C067F2" w:rsidTr="00B102D1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= break in time series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EU27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European Union (27 countries)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64" w:rsidRPr="001B3B64" w:rsidRDefault="001B3B64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 xml:space="preserve">INDICATOR / </w:t>
            </w:r>
            <w:r w:rsid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206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458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207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124.6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210984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215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077.4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176.8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221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656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217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743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214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989.9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215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157.3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214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807.6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214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463.6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216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810.8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289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90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840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91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542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93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444.9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95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609.8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97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727.6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310.9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669.7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97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655.9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005.2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186.4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325.6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522.4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698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20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500.8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015.3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672.4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168.1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16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856.3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16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660.2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301.9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22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705.2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22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890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24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985.5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26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003.4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24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497.8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22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588.4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825.9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062.8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017.7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373.9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299.1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030.6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580.3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274.8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552.7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506.6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992.6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379.6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497.3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22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6958.8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228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139.9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231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656.4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234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245.5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236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033.1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238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316.3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239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044.9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237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695.1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238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047.3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239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793.1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240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467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241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308.6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241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877.4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Active population, Females 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lastRenderedPageBreak/>
              <w:t>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lastRenderedPageBreak/>
              <w:t>100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665.9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101</w:t>
            </w:r>
            <w:r w:rsidR="00FF1FC4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604.8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103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462.6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104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983.7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106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026.7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107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341.6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250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107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930.7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108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557.9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109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693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110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318.2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110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902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111</w:t>
            </w:r>
            <w:r w:rsidR="00377E8F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,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195.3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7</w:t>
            </w:r>
            <w:r w:rsidR="00A94F95"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9.4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= break in time series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825A1D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EU15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1B3B64" w:rsidRDefault="0039519F" w:rsidP="003951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European Union (15 countries)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</w:t>
            </w:r>
            <w:r w:rsid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 xml:space="preserve">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367.5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422.2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442.7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166.3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986.7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603.4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935.5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997.5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626.4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033.3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787.4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666.5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256.3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840.3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540.6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969.3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053.5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092.2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054.3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477.4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002.3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056.8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448.9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577.6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104.9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406.2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391.3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026.9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996.2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284.6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329.3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581.7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571.9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226.6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510.1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406.7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869.2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497.4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882.6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844.9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045.3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891.6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743.9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708.3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341.7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388.8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024.4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654.9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029.5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995.8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569.9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828.2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767.2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479.4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460.2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086.6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589.6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936.9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519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519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CY00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Kypros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327.1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336.5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357.3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382.9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382.9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395.2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365.1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362.7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358.2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147.2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150.7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156.9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168.5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170.6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178.3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186.5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189.4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174.9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177.6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174.6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51.5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Unemployment, Females 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lastRenderedPageBreak/>
              <w:t>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351.7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367.5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374.3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393.4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397.4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404.6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421.6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432.2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436.7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432.3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152.5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155.7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161.1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165.9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178.2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188.7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199.3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206.5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209.1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204.8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F71217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EL41</w:t>
            </w:r>
          </w:p>
        </w:tc>
        <w:tc>
          <w:tcPr>
            <w:tcW w:w="3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Voreio Aigaio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 xml:space="preserve">INDICATOR / </w:t>
            </w:r>
            <w:r w:rsidR="0000190C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71.5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7.4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3.9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2.5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3.5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28.2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15.3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F5BBE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9.7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12.4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  low reliability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4D5447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lastRenderedPageBreak/>
              <w:t>EL42</w:t>
            </w:r>
          </w:p>
        </w:tc>
        <w:tc>
          <w:tcPr>
            <w:tcW w:w="3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Notio Aigaio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127.9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130.6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127.9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132.9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136.5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136.8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130.7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123.8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132.3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46.5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51.6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51.5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143.9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144.3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144.4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140.6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146.7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148.9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153.9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154.9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155.5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53.5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8.8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EL43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Kriti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261.9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262.7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263.7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272.2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270.4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268.7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260.7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248.3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212.2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209.1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104.7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106.5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107.9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105.9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109.7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108.9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16.9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276.5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279.6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284.3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289.9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287.7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295.5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296.1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279.2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112.1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114.7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120.2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121.8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125.3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128.5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128.5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129.1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123.1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8.7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lastRenderedPageBreak/>
              <w:t>b  break in time series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EB249C">
        <w:trPr>
          <w:trHeight w:val="78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EL62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Ionia Nisia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3951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00190C" w:rsidRDefault="00BF41FA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81.3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82.2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9.4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4.9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5.3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93.1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90.7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93.4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91.9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95.6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96.2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94.5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36.9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10.4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12.9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14.3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BF41FA" w:rsidRPr="001B3B64" w:rsidRDefault="00BF41FA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  low reliability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B56B47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ES53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3951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39519F" w:rsidRPr="001B3B64" w:rsidRDefault="0039519F" w:rsidP="003951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Illes Balears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429.4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446.4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464.6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494.8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513.5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484.3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478.4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465.1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482.9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509.6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177.6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188.9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193.4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208.5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221.6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218.8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217.9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213.2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214.6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225.9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237.4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105.7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120.5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130.1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142.3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136.2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120.7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106.7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473.9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490.9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500.7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528.9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571.6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598.9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603.6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616.3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201.1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211.3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214.7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226.8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248.4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261.2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270.1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270.8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282.7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276.8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286.9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34C8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036887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ES70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both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Canarias (ES)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756.9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773.5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815.7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859.9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891.1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839.9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756.8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768.7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738.8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788.1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299.3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306.6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328.9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348.7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351.5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337.1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338.9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336.5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337.6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353.2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112.5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108.1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113.1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A2725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175.1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272.4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303.1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318.3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359.2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371.4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354.3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323.6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167.1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155.4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923.8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995.2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047.3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087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102.7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093.1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7D38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111.7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352.2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365.7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382.8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408.3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432.6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492.4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506.8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504.7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508.7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39519F" w:rsidRDefault="00934FAB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FI20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39519F" w:rsidRDefault="00934FAB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Åland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15.2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15.6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6EDC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7.4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0190C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 not available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  low reliability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FR83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Corse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00190C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63.5 (bu)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66.9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105.6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8.6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10.2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9.7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7.8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6.8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6.5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8.7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6.7 (u)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5.8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5.1 (u)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95.3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112.4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</w:tr>
      <w:tr w:rsidR="001B3B64" w:rsidRPr="00BC78AB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10.2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10.7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11.1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7.9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7.9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12.3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9.9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8.5 (u)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(bu)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(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15.3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 (u)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0190C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 not available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  low reliability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D827D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FRA1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3951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Guadeloupe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115.2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117.7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116.7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119.4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126.3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128.6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A2725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122.6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40.9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20.5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156.1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157.1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157.5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163.3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168.3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165.8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160.6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74.5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26.2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27.6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C78AB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6A458C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FRA2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3951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Martinique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122.8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122.7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123.4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121.6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128.7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129.2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130.7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133.8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129.4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127.6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127.1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60.3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32.7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18.2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155.6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156.3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151.8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160.2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163.2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163.5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165.4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169.1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167.7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158.2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156.2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78.5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76.3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91.5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82.9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23.2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00190C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0C" w:rsidRPr="001B3B64" w:rsidRDefault="0000190C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B66A9F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7F0D8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FRA4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La Réunion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198.7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199.8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211.1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223.6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238.4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241.5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236.8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242.2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243.8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246.7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250.7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258.1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266.5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85.2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97.2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107.8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106.7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110.6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111.5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121.8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102.3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98.6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102.1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41.4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290.7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297.2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311.7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319.5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340.7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350.6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126.6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128.3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137.5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146.5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150.2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157.9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165.4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31.6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32.7 (b)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FA" w:rsidRPr="001B3B64" w:rsidRDefault="00BF41FA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39519F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FRA5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3951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Mayotte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00190C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00190C" w:rsidRDefault="007F16D3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:  not available</w:t>
            </w:r>
          </w:p>
          <w:p w:rsidR="007F16D3" w:rsidRPr="001B3B64" w:rsidRDefault="007F16D3" w:rsidP="00B66A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6D3" w:rsidRPr="001B3B64" w:rsidRDefault="007F16D3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3E0D6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IE01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Border, Midland and Western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448.9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468.9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501.2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522.7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549.8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542.9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498.5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477.7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468.4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458.4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479.8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490.8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188.9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202.8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210.6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227.8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232.5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224.4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218.5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215.7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211.1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218.2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90.3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491.7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524.3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548.2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578.5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586.3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575.5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558.8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9838F7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548.6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546.8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548.7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212.7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222.1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240.2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247.4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A2725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243.5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241.4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243.3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237.7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238.8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D5464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456D24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IE02</w:t>
            </w:r>
          </w:p>
        </w:tc>
        <w:tc>
          <w:tcPr>
            <w:tcW w:w="3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Southern and Eastern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367.3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450.8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521.1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593.3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585.5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462.8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404.5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380.7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434.1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C73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472.8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582.1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625.4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654.2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693.7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702.1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673.2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653.9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651.4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661.3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678.3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63.5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76.3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102.1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190.7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221.6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228.1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225.7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203.3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175.9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145.7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430.8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516.3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589.9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669.6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687.6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653.5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626.2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608.8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610.1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618.5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593.6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604.8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650.1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680.8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722.4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735.7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730.9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724.1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719.5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721.3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725.5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727.4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731.9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ITG1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Sicilia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408.2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451.9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462.2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493.6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480.9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478.3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442.3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321.7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352.6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416.2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497.4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491.1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498.6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493.2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492.7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466.8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478.1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369.3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300.8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280.6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231.2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219.3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234.5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233.6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246.7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239.1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354.4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376.5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368.4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175.7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131.8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129.6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106.3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126.9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148.6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140.2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777.5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752.7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42.8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724.8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700.1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712.8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697.7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676.9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689.1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698.3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C4" w:rsidRPr="001B3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  <w:r w:rsidR="00A2725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591.9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607.8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605.6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603.7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592.9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601.6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594.8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619.6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602.1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615.4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618.3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17.2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21.7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ITG2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Sardegna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543.1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601.5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591.4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599.2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605.9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601.8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584.4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548.1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565.1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189.2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224.3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211.8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217.8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229.4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237.7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239.1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242.4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223.3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225.6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236.1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92.8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83.5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88.7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95.3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115.7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118.7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49.4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656.6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694.3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678.2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671.3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685.2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673.6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683.7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245.8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273.6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257.1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254.3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257.3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272.5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272.6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278.5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280.1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268.8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278.5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288.8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13.4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D10DF" w:rsidRPr="001B3B6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B66A9F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B66A9F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B66A9F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B66A9F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A9F" w:rsidRPr="001B3B64" w:rsidRDefault="00B66A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39519F" w:rsidRDefault="00934FAB" w:rsidP="0039519F">
            <w:pPr>
              <w:widowControl/>
              <w:jc w:val="right"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MT00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39519F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00190C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148.8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149.4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151.2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158.6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162.6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170.3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175.9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181.7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185.9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43.1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69.8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72.0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11.5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3.9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160.9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157.6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160.5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162.2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168.7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171.3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174.6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192.9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196.5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47.0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60.2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70.7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73.8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7.3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8.3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00190C" w:rsidTr="001B0AC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PT20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val="pt-PT"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val="pt-PT" w:eastAsia="en-GB"/>
              </w:rPr>
              <w:t>Região Autónoma dos Açores (PT)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105.2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105.7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107.8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108.0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111.4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109.7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106.4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99.2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101.8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106.7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39.0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108.6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110.2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112.1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117.8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119.9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117.7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120.0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120.0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119.5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122.3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41.6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49.3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51.2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11.3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0190C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 not available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  low reliability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C0EA5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C0EA5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00190C" w:rsidTr="0088002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val="pt-PT" w:eastAsia="en-GB"/>
              </w:rPr>
              <w:t>PT30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val="pt-PT"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val="pt-PT" w:eastAsia="en-GB"/>
              </w:rPr>
              <w:t>Região Autónoma da Madeira (PT)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val="pt-PT"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117.5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119.0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121.7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122.0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122.0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125.2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127.5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117.9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111.5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108.8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111.7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112.4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56.1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58.7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54.4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8.0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122.2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127.4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128.9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130.9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133.1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135.4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137.6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136.4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134.7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131.8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59.0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62.7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66.6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65.7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13.5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(u)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0190C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 xml:space="preserve"> not available</w:t>
            </w:r>
          </w:p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b  break in time series</w:t>
            </w:r>
          </w:p>
          <w:p w:rsidR="00934FAB" w:rsidRPr="001B3B64" w:rsidRDefault="00934FAB" w:rsidP="0000190C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  low reliability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FAB" w:rsidRPr="001B3B64" w:rsidRDefault="00934FAB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39519F" w:rsidRPr="00C067F2" w:rsidTr="002F645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39519F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UKN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39519F" w:rsidRDefault="0039519F" w:rsidP="0039519F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 w:rsidRPr="0039519F"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9F" w:rsidRPr="001B3B64" w:rsidRDefault="0039519F" w:rsidP="001B3B64">
            <w:pPr>
              <w:widowControl/>
              <w:jc w:val="right"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</w:p>
        </w:tc>
      </w:tr>
      <w:tr w:rsidR="001B3B64" w:rsidRPr="0000190C" w:rsidTr="00B102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00190C" w:rsidP="001B3B64">
            <w:pPr>
              <w:widowControl/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napToGrid/>
                <w:color w:val="000000"/>
                <w:sz w:val="18"/>
                <w:szCs w:val="18"/>
                <w:lang w:eastAsia="en-GB"/>
              </w:rPr>
              <w:t>INDICATOR / YEAR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B" w:rsidRPr="0000190C" w:rsidRDefault="00934FAB" w:rsidP="001B3B6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0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742.2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715.8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755.8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774.2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789.2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791.2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761.7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780.5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798.0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799.1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797.7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811.8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819.9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326.3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325.1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342.0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352.2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359.9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365.7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354.5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364.2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377.8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379.9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379.8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384.9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379.5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34.9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37.0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31.5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36.0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59.7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61.7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15.8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12.7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10.0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Total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782.7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750.8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792.8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809.5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820.8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827.2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813.9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840.2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859.7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862.8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862.5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867.4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873.4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Active population, Females (1000)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342.1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334.8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354.2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364.2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372.6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375.8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370.2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381.2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398.6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400.6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400.4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404.1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400.1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Total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4.7 (b)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4.7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3.8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4.4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</w:tr>
      <w:tr w:rsidR="001B3B64" w:rsidRPr="00C067F2" w:rsidTr="00B102D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widowControl/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</w:pPr>
            <w:r w:rsidRPr="001B3B64">
              <w:rPr>
                <w:rFonts w:ascii="Times New Roman" w:hAnsi="Times New Roman" w:cs="Times New Roman"/>
                <w:snapToGrid/>
                <w:color w:val="000000"/>
                <w:sz w:val="18"/>
                <w:szCs w:val="18"/>
                <w:lang w:eastAsia="en-GB"/>
              </w:rPr>
              <w:t>Unemployment rate, Females (% of active pop.)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4.6 (u)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: (bu)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3.4 (b)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2.7 (b)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D3" w:rsidRPr="001B3B64" w:rsidRDefault="007F16D3" w:rsidP="001B3B6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3B6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</w:tr>
    </w:tbl>
    <w:p w:rsidR="00A6362E" w:rsidRDefault="00A6362E" w:rsidP="00A6362E">
      <w:pPr>
        <w:widowControl/>
        <w:rPr>
          <w:snapToGrid/>
          <w:color w:val="000000"/>
          <w:sz w:val="16"/>
          <w:szCs w:val="16"/>
          <w:lang w:eastAsia="en-GB"/>
        </w:rPr>
      </w:pPr>
    </w:p>
    <w:p w:rsidR="00A6362E" w:rsidRPr="0000190C" w:rsidRDefault="00A6362E" w:rsidP="00A6362E">
      <w:pPr>
        <w:widowControl/>
        <w:rPr>
          <w:rFonts w:ascii="Times New Roman" w:hAnsi="Times New Roman" w:cs="Times New Roman"/>
          <w:snapToGrid/>
          <w:color w:val="000000"/>
          <w:sz w:val="18"/>
          <w:szCs w:val="18"/>
          <w:lang w:eastAsia="en-GB"/>
        </w:rPr>
      </w:pPr>
      <w:r w:rsidRPr="0000190C">
        <w:rPr>
          <w:rFonts w:ascii="Times New Roman" w:hAnsi="Times New Roman" w:cs="Times New Roman"/>
          <w:snapToGrid/>
          <w:color w:val="000000"/>
          <w:sz w:val="18"/>
          <w:szCs w:val="18"/>
          <w:lang w:eastAsia="en-GB"/>
        </w:rPr>
        <w:t>:  not available</w:t>
      </w:r>
    </w:p>
    <w:p w:rsidR="00A6362E" w:rsidRPr="0000190C" w:rsidRDefault="00A6362E" w:rsidP="00A6362E">
      <w:pPr>
        <w:widowControl/>
        <w:rPr>
          <w:rFonts w:ascii="Times New Roman" w:hAnsi="Times New Roman" w:cs="Times New Roman"/>
          <w:snapToGrid/>
          <w:color w:val="000000"/>
          <w:sz w:val="18"/>
          <w:szCs w:val="18"/>
          <w:lang w:eastAsia="en-GB"/>
        </w:rPr>
      </w:pPr>
      <w:r w:rsidRPr="0000190C">
        <w:rPr>
          <w:rFonts w:ascii="Times New Roman" w:hAnsi="Times New Roman" w:cs="Times New Roman"/>
          <w:snapToGrid/>
          <w:color w:val="000000"/>
          <w:sz w:val="18"/>
          <w:szCs w:val="18"/>
          <w:lang w:eastAsia="en-GB"/>
        </w:rPr>
        <w:t>b  break in time series</w:t>
      </w:r>
    </w:p>
    <w:p w:rsidR="0039519F" w:rsidRPr="0000190C" w:rsidRDefault="00A6362E" w:rsidP="0039519F">
      <w:pPr>
        <w:tabs>
          <w:tab w:val="left" w:pos="0"/>
          <w:tab w:val="left" w:pos="851"/>
          <w:tab w:val="left" w:pos="1276"/>
        </w:tabs>
        <w:spacing w:after="240"/>
        <w:rPr>
          <w:rFonts w:ascii="Times New Roman" w:hAnsi="Times New Roman" w:cs="Times New Roman"/>
          <w:snapToGrid/>
          <w:color w:val="000000"/>
          <w:sz w:val="18"/>
          <w:szCs w:val="18"/>
          <w:lang w:eastAsia="en-GB"/>
        </w:rPr>
      </w:pPr>
      <w:r w:rsidRPr="0000190C">
        <w:rPr>
          <w:rFonts w:ascii="Times New Roman" w:hAnsi="Times New Roman" w:cs="Times New Roman"/>
          <w:snapToGrid/>
          <w:color w:val="000000"/>
          <w:sz w:val="18"/>
          <w:szCs w:val="18"/>
          <w:lang w:eastAsia="en-GB"/>
        </w:rPr>
        <w:t>u</w:t>
      </w:r>
      <w:r w:rsidR="0000190C" w:rsidRPr="0000190C">
        <w:rPr>
          <w:rFonts w:ascii="Times New Roman" w:hAnsi="Times New Roman" w:cs="Times New Roman"/>
          <w:snapToGrid/>
          <w:color w:val="000000"/>
          <w:sz w:val="18"/>
          <w:szCs w:val="18"/>
          <w:lang w:eastAsia="en-GB"/>
        </w:rPr>
        <w:t xml:space="preserve"> </w:t>
      </w:r>
      <w:r w:rsidRPr="0000190C">
        <w:rPr>
          <w:rFonts w:ascii="Times New Roman" w:hAnsi="Times New Roman" w:cs="Times New Roman"/>
          <w:snapToGrid/>
          <w:color w:val="000000"/>
          <w:sz w:val="18"/>
          <w:szCs w:val="18"/>
          <w:lang w:eastAsia="en-GB"/>
        </w:rPr>
        <w:t xml:space="preserve"> low reliability</w:t>
      </w:r>
    </w:p>
    <w:sectPr w:rsidR="0039519F" w:rsidRPr="0000190C" w:rsidSect="00934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6839" w:h="11907" w:orient="landscape" w:code="9"/>
      <w:pgMar w:top="720" w:right="720" w:bottom="720" w:left="72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88" w:rsidRDefault="00480F88" w:rsidP="00480F88">
      <w:r>
        <w:separator/>
      </w:r>
    </w:p>
  </w:endnote>
  <w:endnote w:type="continuationSeparator" w:id="0">
    <w:p w:rsidR="00480F88" w:rsidRDefault="00480F88" w:rsidP="0048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88" w:rsidRDefault="00480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88" w:rsidRDefault="00480F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88" w:rsidRDefault="00480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88" w:rsidRDefault="00480F88" w:rsidP="00480F88">
      <w:r>
        <w:separator/>
      </w:r>
    </w:p>
  </w:footnote>
  <w:footnote w:type="continuationSeparator" w:id="0">
    <w:p w:rsidR="00480F88" w:rsidRDefault="00480F88" w:rsidP="0048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88" w:rsidRDefault="00480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88" w:rsidRDefault="00480F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88" w:rsidRDefault="00480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6362E"/>
    <w:rsid w:val="0000190C"/>
    <w:rsid w:val="000D0C73"/>
    <w:rsid w:val="001B3B64"/>
    <w:rsid w:val="001D10DF"/>
    <w:rsid w:val="002D6EDC"/>
    <w:rsid w:val="003001ED"/>
    <w:rsid w:val="00377E8F"/>
    <w:rsid w:val="0039519F"/>
    <w:rsid w:val="003A7E16"/>
    <w:rsid w:val="003C745B"/>
    <w:rsid w:val="00480F88"/>
    <w:rsid w:val="007565F1"/>
    <w:rsid w:val="007D15AF"/>
    <w:rsid w:val="007F16D3"/>
    <w:rsid w:val="00856DF1"/>
    <w:rsid w:val="008F5BBE"/>
    <w:rsid w:val="00934FAB"/>
    <w:rsid w:val="009838F7"/>
    <w:rsid w:val="00A27250"/>
    <w:rsid w:val="00A57D38"/>
    <w:rsid w:val="00A6362E"/>
    <w:rsid w:val="00A94F95"/>
    <w:rsid w:val="00B102D1"/>
    <w:rsid w:val="00B66A9F"/>
    <w:rsid w:val="00BC78AB"/>
    <w:rsid w:val="00BF41FA"/>
    <w:rsid w:val="00C81006"/>
    <w:rsid w:val="00CD5464"/>
    <w:rsid w:val="00D0353F"/>
    <w:rsid w:val="00D53586"/>
    <w:rsid w:val="00D75761"/>
    <w:rsid w:val="00F34C8C"/>
    <w:rsid w:val="00FB408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2E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362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62E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HeaderChar">
    <w:name w:val="Header Char"/>
    <w:basedOn w:val="DefaultParagraphFont"/>
    <w:link w:val="Header"/>
    <w:rsid w:val="00A6362E"/>
    <w:rPr>
      <w:rFonts w:ascii="Arial" w:eastAsia="Times New Roman" w:hAnsi="Arial" w:cs="Arial"/>
      <w:snapToGrid w:val="0"/>
      <w:sz w:val="20"/>
      <w:szCs w:val="20"/>
      <w:lang w:val="en-GB"/>
    </w:rPr>
  </w:style>
  <w:style w:type="paragraph" w:styleId="Header">
    <w:name w:val="header"/>
    <w:basedOn w:val="Normal"/>
    <w:link w:val="HeaderChar"/>
    <w:rsid w:val="00A636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362E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rsid w:val="00A6362E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6362E"/>
    <w:rPr>
      <w:rFonts w:ascii="Arial" w:eastAsia="Times New Roman" w:hAnsi="Arial" w:cs="Arial"/>
      <w:snapToGrid w:val="0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6362E"/>
    <w:rPr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362E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A6362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6362E"/>
    <w:rPr>
      <w:rFonts w:ascii="Arial" w:eastAsia="Times New Roman" w:hAnsi="Arial" w:cs="Arial"/>
      <w:snapToGrid w:val="0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rsid w:val="00A6362E"/>
  </w:style>
  <w:style w:type="character" w:customStyle="1" w:styleId="CommentSubjectChar">
    <w:name w:val="Comment Subject Char"/>
    <w:basedOn w:val="CommentTextChar"/>
    <w:link w:val="CommentSubject"/>
    <w:rsid w:val="00A6362E"/>
    <w:rPr>
      <w:rFonts w:ascii="Arial" w:eastAsia="Times New Roman" w:hAnsi="Arial" w:cs="Arial"/>
      <w:b/>
      <w:bCs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6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E00FEFE2</Template>
  <TotalTime>0</TotalTime>
  <Pages>5</Pages>
  <Words>4017</Words>
  <Characters>22902</Characters>
  <Application>Microsoft Office Word</Application>
  <DocSecurity>4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2017-08-28T15:28:00Z</dcterms:created>
  <dcterms:modified xsi:type="dcterms:W3CDTF">2017-08-28T15:28:00Z</dcterms:modified>
</cp:coreProperties>
</file>